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B3" w:rsidRDefault="00AE57B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57B3" w:rsidRDefault="00AE57B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B10AA" w:rsidRPr="00BA7D02" w:rsidRDefault="00030AF5" w:rsidP="007B10A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СРС2</w:t>
      </w:r>
      <w:r w:rsidR="007B10AA">
        <w:rPr>
          <w:rFonts w:ascii="Times New Roman" w:hAnsi="Times New Roman"/>
          <w:b/>
          <w:sz w:val="28"/>
          <w:szCs w:val="28"/>
        </w:rPr>
        <w:t xml:space="preserve"> по дисциплине </w:t>
      </w:r>
      <w:r w:rsidR="007B10AA" w:rsidRPr="00660963">
        <w:rPr>
          <w:rFonts w:ascii="Times New Roman" w:hAnsi="Times New Roman" w:cs="Times New Roman"/>
          <w:b/>
          <w:color w:val="FF0000"/>
          <w:sz w:val="28"/>
        </w:rPr>
        <w:t xml:space="preserve">«Патология тканей» </w:t>
      </w:r>
    </w:p>
    <w:p w:rsidR="007B10AA" w:rsidRDefault="007B10AA" w:rsidP="007B10A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30AF5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Смешанные дистрофии</w:t>
      </w:r>
      <w:r w:rsidR="00030AF5">
        <w:rPr>
          <w:rFonts w:ascii="Times New Roman" w:hAnsi="Times New Roman"/>
          <w:b/>
          <w:sz w:val="28"/>
          <w:szCs w:val="28"/>
        </w:rPr>
        <w:t>»</w:t>
      </w:r>
    </w:p>
    <w:p w:rsidR="007B10AA" w:rsidRDefault="007B10AA" w:rsidP="007B10AA">
      <w:pPr>
        <w:pStyle w:val="a4"/>
        <w:ind w:left="0"/>
        <w:jc w:val="both"/>
        <w:rPr>
          <w:b/>
          <w:sz w:val="28"/>
          <w:szCs w:val="28"/>
        </w:rPr>
      </w:pPr>
    </w:p>
    <w:p w:rsidR="007B10AA" w:rsidRDefault="007B10AA" w:rsidP="007B10A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4204E4" w:rsidRDefault="007B10AA" w:rsidP="007B1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Проанализировать учебную литературу по материалам Лекций 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кратко ответить на контрольные вопросы</w:t>
      </w:r>
    </w:p>
    <w:p w:rsidR="007B10AA" w:rsidRDefault="004204E4" w:rsidP="007B10A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Поверить на </w:t>
      </w:r>
      <w:proofErr w:type="spellStart"/>
      <w:r>
        <w:rPr>
          <w:rFonts w:ascii="Times New Roman" w:hAnsi="Times New Roman"/>
          <w:b/>
          <w:sz w:val="28"/>
          <w:szCs w:val="28"/>
        </w:rPr>
        <w:t>антиплагиат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7B10AA" w:rsidRDefault="007B10AA" w:rsidP="007B10AA">
      <w:pPr>
        <w:pStyle w:val="a4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7B10AA" w:rsidRDefault="007B10AA" w:rsidP="007B10AA">
      <w:pPr>
        <w:pStyle w:val="a4"/>
        <w:numPr>
          <w:ilvl w:val="0"/>
          <w:numId w:val="1"/>
        </w:numPr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>Ф.И.О. _ПТ_СРС 1</w:t>
      </w:r>
      <w:r>
        <w:rPr>
          <w:color w:val="FF0000"/>
          <w:sz w:val="28"/>
        </w:rPr>
        <w:t xml:space="preserve"> </w:t>
      </w:r>
    </w:p>
    <w:p w:rsidR="007B10AA" w:rsidRDefault="007B10AA" w:rsidP="007B10AA">
      <w:pPr>
        <w:pStyle w:val="a4"/>
        <w:spacing w:line="252" w:lineRule="auto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BA7D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7B10AA" w:rsidRDefault="007B10AA" w:rsidP="007B10AA">
      <w:pPr>
        <w:ind w:left="360"/>
        <w:rPr>
          <w:rStyle w:val="a5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5"/>
            <w:szCs w:val="28"/>
            <w:lang w:val="en-US"/>
          </w:rPr>
          <w:t>Tamara</w:t>
        </w:r>
        <w:r>
          <w:rPr>
            <w:rStyle w:val="a5"/>
            <w:szCs w:val="28"/>
          </w:rPr>
          <w:t>.</w:t>
        </w:r>
        <w:r>
          <w:rPr>
            <w:rStyle w:val="a5"/>
            <w:szCs w:val="28"/>
            <w:lang w:val="en-US"/>
          </w:rPr>
          <w:t>Shalakhmetova</w:t>
        </w:r>
        <w:r>
          <w:rPr>
            <w:rStyle w:val="a5"/>
            <w:szCs w:val="28"/>
          </w:rPr>
          <w:t>@</w:t>
        </w:r>
        <w:r>
          <w:rPr>
            <w:rStyle w:val="a5"/>
            <w:szCs w:val="28"/>
            <w:lang w:val="en-US"/>
          </w:rPr>
          <w:t>kaznu</w:t>
        </w:r>
        <w:r>
          <w:rPr>
            <w:rStyle w:val="a5"/>
            <w:szCs w:val="28"/>
          </w:rPr>
          <w:t>.</w:t>
        </w:r>
        <w:proofErr w:type="spellStart"/>
        <w:r>
          <w:rPr>
            <w:rStyle w:val="a5"/>
            <w:szCs w:val="28"/>
            <w:lang w:val="en-US"/>
          </w:rPr>
          <w:t>kz</w:t>
        </w:r>
        <w:proofErr w:type="spellEnd"/>
      </w:hyperlink>
    </w:p>
    <w:p w:rsidR="007B10AA" w:rsidRDefault="007B10AA" w:rsidP="007B10AA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7B10AA" w:rsidRDefault="007B10AA" w:rsidP="007B10AA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7B10AA" w:rsidRDefault="007B10AA" w:rsidP="007B10AA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</w:t>
      </w:r>
      <w:r w:rsidR="004204E4">
        <w:rPr>
          <w:b/>
          <w:color w:val="FF0000"/>
          <w:sz w:val="28"/>
          <w:szCs w:val="28"/>
          <w:u w:val="single"/>
        </w:rPr>
        <w:t>пятница</w:t>
      </w:r>
      <w:r>
        <w:rPr>
          <w:b/>
          <w:color w:val="FF0000"/>
          <w:sz w:val="28"/>
          <w:szCs w:val="28"/>
          <w:u w:val="single"/>
        </w:rPr>
        <w:t xml:space="preserve"> </w:t>
      </w:r>
      <w:r w:rsidR="004204E4">
        <w:rPr>
          <w:b/>
          <w:color w:val="FF0000"/>
          <w:sz w:val="28"/>
          <w:szCs w:val="28"/>
          <w:u w:val="single"/>
        </w:rPr>
        <w:t>26</w:t>
      </w:r>
      <w:r>
        <w:rPr>
          <w:b/>
          <w:color w:val="FF0000"/>
          <w:sz w:val="28"/>
          <w:szCs w:val="28"/>
          <w:u w:val="single"/>
        </w:rPr>
        <w:t>.02. 2021 г.</w:t>
      </w:r>
    </w:p>
    <w:p w:rsidR="00AE57B3" w:rsidRDefault="00AE57B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57B3" w:rsidRDefault="00AE57B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57B3" w:rsidRDefault="00AE57B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E57B3" w:rsidRPr="00C22833" w:rsidRDefault="00C22833" w:rsidP="00FD278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b/>
          <w:color w:val="000000"/>
          <w:sz w:val="28"/>
          <w:szCs w:val="28"/>
        </w:rPr>
        <w:t>Контрольные вопросы:</w:t>
      </w:r>
    </w:p>
    <w:p w:rsidR="00C22833" w:rsidRDefault="00C22833" w:rsidP="00FD27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2784" w:rsidRPr="00C22833" w:rsidRDefault="00FD2784" w:rsidP="00C2283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Охарактеризуйте с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мешанные дистрофии, 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виды. </w:t>
      </w:r>
    </w:p>
    <w:p w:rsidR="00AE57B3" w:rsidRPr="00C22833" w:rsidRDefault="00AE57B3" w:rsidP="00C2283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Дайте х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у нарушение обмена </w:t>
      </w:r>
      <w:proofErr w:type="spellStart"/>
      <w:r w:rsidRPr="00C22833">
        <w:rPr>
          <w:rFonts w:ascii="Times New Roman" w:hAnsi="Times New Roman" w:cs="Times New Roman"/>
          <w:color w:val="000000"/>
          <w:sz w:val="28"/>
          <w:szCs w:val="28"/>
        </w:rPr>
        <w:t>хромопротеидов</w:t>
      </w:r>
      <w:proofErr w:type="spellEnd"/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 (эндогенных пигментов).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Опишите роль </w:t>
      </w:r>
      <w:proofErr w:type="spellStart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гемоглобиногенных</w:t>
      </w:r>
      <w:proofErr w:type="spellEnd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пигментов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норме и патологии.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Дайте характеристику </w:t>
      </w:r>
      <w:proofErr w:type="spellStart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гемосидероза</w:t>
      </w:r>
      <w:proofErr w:type="spellEnd"/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 при инфекциях и кровоизлиянии.</w:t>
      </w:r>
    </w:p>
    <w:p w:rsidR="003D2580" w:rsidRPr="00C22833" w:rsidRDefault="00AE57B3" w:rsidP="00C2283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Опишите н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арушение обмена билирубина: </w:t>
      </w:r>
      <w:proofErr w:type="spellStart"/>
      <w:proofErr w:type="gramStart"/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желтухи,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>ее</w:t>
      </w:r>
      <w:proofErr w:type="spellEnd"/>
      <w:proofErr w:type="gramEnd"/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 виды</w:t>
      </w:r>
    </w:p>
    <w:p w:rsidR="00AE57B3" w:rsidRPr="00C22833" w:rsidRDefault="00AE57B3" w:rsidP="00C2283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Опишите н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арушение обмена 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минеральных </w:t>
      </w:r>
      <w:r w:rsidRPr="00C22833">
        <w:rPr>
          <w:rFonts w:ascii="Times New Roman" w:hAnsi="Times New Roman" w:cs="Times New Roman"/>
          <w:sz w:val="28"/>
          <w:szCs w:val="28"/>
        </w:rPr>
        <w:t>веществ (кальция, меди, калия и железа).</w:t>
      </w:r>
    </w:p>
    <w:p w:rsidR="00AE57B3" w:rsidRPr="00C22833" w:rsidRDefault="00AE57B3" w:rsidP="00C2283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Опишите н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обмена кальция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 xml:space="preserve">. Охарактеризуйте </w:t>
      </w:r>
      <w:r w:rsidRPr="00C22833">
        <w:rPr>
          <w:rFonts w:ascii="Times New Roman" w:hAnsi="Times New Roman" w:cs="Times New Roman"/>
          <w:sz w:val="28"/>
          <w:szCs w:val="28"/>
        </w:rPr>
        <w:t xml:space="preserve">внутриклеточное и внеклеточное обызвествление, </w:t>
      </w:r>
      <w:proofErr w:type="spellStart"/>
      <w:r w:rsidRPr="00C22833">
        <w:rPr>
          <w:rFonts w:ascii="Times New Roman" w:hAnsi="Times New Roman" w:cs="Times New Roman"/>
          <w:sz w:val="28"/>
          <w:szCs w:val="28"/>
        </w:rPr>
        <w:t>кальцинозы</w:t>
      </w:r>
      <w:proofErr w:type="spellEnd"/>
      <w:r w:rsidRPr="00C228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2833">
        <w:rPr>
          <w:rFonts w:ascii="Times New Roman" w:hAnsi="Times New Roman" w:cs="Times New Roman"/>
          <w:sz w:val="28"/>
          <w:szCs w:val="28"/>
        </w:rPr>
        <w:t>гиперкальцемию</w:t>
      </w:r>
      <w:proofErr w:type="spellEnd"/>
      <w:r w:rsidRPr="00C22833">
        <w:rPr>
          <w:rFonts w:ascii="Times New Roman" w:hAnsi="Times New Roman" w:cs="Times New Roman"/>
          <w:sz w:val="28"/>
          <w:szCs w:val="28"/>
        </w:rPr>
        <w:t>.</w:t>
      </w:r>
    </w:p>
    <w:p w:rsidR="00AE57B3" w:rsidRPr="00C22833" w:rsidRDefault="00AE57B3" w:rsidP="00C22833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Опишите н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</w:t>
      </w:r>
      <w:r w:rsidRPr="00C22833">
        <w:rPr>
          <w:rFonts w:ascii="Times New Roman" w:hAnsi="Times New Roman" w:cs="Times New Roman"/>
          <w:color w:val="000000"/>
          <w:sz w:val="28"/>
          <w:szCs w:val="28"/>
        </w:rPr>
        <w:t>я обмена меди, калия и железа.</w:t>
      </w:r>
    </w:p>
    <w:p w:rsidR="00AE57B3" w:rsidRPr="00C22833" w:rsidRDefault="00AE57B3" w:rsidP="00C2283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833">
        <w:rPr>
          <w:rFonts w:ascii="Times New Roman" w:hAnsi="Times New Roman" w:cs="Times New Roman"/>
          <w:color w:val="000000"/>
          <w:sz w:val="28"/>
          <w:szCs w:val="28"/>
        </w:rPr>
        <w:t>Опишите о</w:t>
      </w:r>
      <w:r w:rsidRPr="00C22833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бразование камней, патогенез, значение и последствия.</w:t>
      </w:r>
    </w:p>
    <w:p w:rsidR="00AE57B3" w:rsidRPr="007B10AA" w:rsidRDefault="00AE57B3">
      <w:pPr>
        <w:rPr>
          <w:sz w:val="28"/>
          <w:szCs w:val="28"/>
        </w:rPr>
      </w:pPr>
    </w:p>
    <w:sectPr w:rsidR="00AE57B3" w:rsidRPr="007B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6BF7"/>
    <w:multiLevelType w:val="hybridMultilevel"/>
    <w:tmpl w:val="3A9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A1B"/>
    <w:rsid w:val="00030AF5"/>
    <w:rsid w:val="00390A1B"/>
    <w:rsid w:val="003D2580"/>
    <w:rsid w:val="004204E4"/>
    <w:rsid w:val="007B10AA"/>
    <w:rsid w:val="00AE57B3"/>
    <w:rsid w:val="00C22833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1F9A"/>
  <w15:chartTrackingRefBased/>
  <w15:docId w15:val="{3C9EECF3-7CB9-439E-B681-0D89DB34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84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7B10AA"/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7B10A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unhideWhenUsed/>
    <w:rsid w:val="007B1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2021-02-23T15:22:00Z</dcterms:created>
  <dcterms:modified xsi:type="dcterms:W3CDTF">2021-02-23T16:21:00Z</dcterms:modified>
</cp:coreProperties>
</file>